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80" w:firstLine="0"/>
        <w:jc w:val="center"/>
        <w:rPr>
          <w:b w:val="1"/>
          <w:sz w:val="24"/>
          <w:szCs w:val="24"/>
        </w:rPr>
      </w:pPr>
      <w:r w:rsidDel="00000000" w:rsidR="00000000" w:rsidRPr="00000000">
        <w:rPr>
          <w:rtl w:val="0"/>
        </w:rPr>
      </w:r>
    </w:p>
    <w:tbl>
      <w:tblPr>
        <w:tblStyle w:val="Table1"/>
        <w:tblW w:w="9029.0" w:type="dxa"/>
        <w:jc w:val="left"/>
        <w:tblInd w:w="0.0" w:type="pct"/>
        <w:tblLayout w:type="fixed"/>
        <w:tblLook w:val="0400"/>
      </w:tblPr>
      <w:tblGrid>
        <w:gridCol w:w="9029"/>
        <w:tblGridChange w:id="0">
          <w:tblGrid>
            <w:gridCol w:w="9029"/>
          </w:tblGrid>
        </w:tblGridChange>
      </w:tblGrid>
      <w:tr>
        <w:trPr>
          <w:cantSplit w:val="0"/>
          <w:trHeight w:val="364" w:hRule="atLeast"/>
          <w:tblHeader w:val="0"/>
        </w:trPr>
        <w:tc>
          <w:tcPr>
            <w:shd w:fill="d9d9d9"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3399"/>
                <w:sz w:val="24"/>
                <w:szCs w:val="24"/>
                <w:u w:val="none"/>
                <w:shd w:fill="auto" w:val="clear"/>
                <w:vertAlign w:val="baseline"/>
                <w:rtl w:val="0"/>
              </w:rPr>
              <w:t xml:space="preserve">AUTHORSHIP FORM</w:t>
            </w:r>
            <w:r w:rsidDel="00000000" w:rsidR="00000000" w:rsidRPr="00000000">
              <w:rPr>
                <w:rtl w:val="0"/>
              </w:rPr>
            </w:r>
          </w:p>
        </w:tc>
      </w:tr>
    </w:tbl>
    <w:p w:rsidR="00000000" w:rsidDel="00000000" w:rsidP="00000000" w:rsidRDefault="00000000" w:rsidRPr="00000000" w14:paraId="00000003">
      <w:pPr>
        <w:spacing w:after="0" w:line="240" w:lineRule="auto"/>
        <w:jc w:val="both"/>
        <w:rPr>
          <w:sz w:val="24"/>
          <w:szCs w:val="24"/>
        </w:rPr>
      </w:pPr>
      <w:r w:rsidDel="00000000" w:rsidR="00000000" w:rsidRPr="00000000">
        <w:rPr>
          <w:sz w:val="24"/>
          <w:szCs w:val="24"/>
          <w:rtl w:val="0"/>
        </w:rPr>
        <w:t xml:space="preserve">By completing and signing the following statements, the corresponding author acknowledges and accepts the responsibility on behalf of all contributing authors, if any, concerning Authorship Responsibility. </w:t>
      </w:r>
    </w:p>
    <w:p w:rsidR="00000000" w:rsidDel="00000000" w:rsidP="00000000" w:rsidRDefault="00000000" w:rsidRPr="00000000" w14:paraId="00000004">
      <w:pPr>
        <w:spacing w:after="0" w:line="240" w:lineRule="auto"/>
        <w:ind w:firstLine="180"/>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b w:val="1"/>
          <w:sz w:val="24"/>
          <w:szCs w:val="24"/>
        </w:rPr>
      </w:pPr>
      <w:r w:rsidDel="00000000" w:rsidR="00000000" w:rsidRPr="00000000">
        <w:rPr>
          <w:b w:val="1"/>
          <w:sz w:val="24"/>
          <w:szCs w:val="24"/>
          <w:rtl w:val="0"/>
        </w:rPr>
        <w:t xml:space="preserve">Manuscript title:</w:t>
      </w:r>
    </w:p>
    <w:p w:rsidR="00000000" w:rsidDel="00000000" w:rsidP="00000000" w:rsidRDefault="00000000" w:rsidRPr="00000000" w14:paraId="00000006">
      <w:pPr>
        <w:spacing w:after="0" w:line="240" w:lineRule="auto"/>
        <w:ind w:firstLine="180"/>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b w:val="1"/>
          <w:sz w:val="24"/>
          <w:szCs w:val="24"/>
        </w:rPr>
      </w:pPr>
      <w:r w:rsidDel="00000000" w:rsidR="00000000" w:rsidRPr="00000000">
        <w:rPr>
          <w:b w:val="1"/>
          <w:sz w:val="24"/>
          <w:szCs w:val="24"/>
          <w:rtl w:val="0"/>
        </w:rPr>
        <w:t xml:space="preserve">Corresponding author:</w:t>
      </w:r>
    </w:p>
    <w:p w:rsidR="00000000" w:rsidDel="00000000" w:rsidP="00000000" w:rsidRDefault="00000000" w:rsidRPr="00000000" w14:paraId="00000008">
      <w:pPr>
        <w:spacing w:after="0" w:line="240" w:lineRule="auto"/>
        <w:ind w:left="180" w:firstLine="0"/>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b w:val="1"/>
          <w:sz w:val="24"/>
          <w:szCs w:val="24"/>
        </w:rPr>
      </w:pPr>
      <w:r w:rsidDel="00000000" w:rsidR="00000000" w:rsidRPr="00000000">
        <w:rPr>
          <w:b w:val="1"/>
          <w:sz w:val="24"/>
          <w:szCs w:val="24"/>
          <w:rtl w:val="0"/>
        </w:rPr>
        <w:t xml:space="preserve">Affiliation: </w:t>
      </w:r>
    </w:p>
    <w:p w:rsidR="00000000" w:rsidDel="00000000" w:rsidP="00000000" w:rsidRDefault="00000000" w:rsidRPr="00000000" w14:paraId="0000000A">
      <w:pPr>
        <w:tabs>
          <w:tab w:val="left" w:pos="1358"/>
        </w:tabs>
        <w:spacing w:after="0" w:line="240" w:lineRule="auto"/>
        <w:ind w:left="180" w:firstLine="0"/>
        <w:jc w:val="both"/>
        <w:rPr>
          <w:sz w:val="24"/>
          <w:szCs w:val="24"/>
        </w:rPr>
      </w:pPr>
      <w:r w:rsidDel="00000000" w:rsidR="00000000" w:rsidRPr="00000000">
        <w:rPr>
          <w:sz w:val="24"/>
          <w:szCs w:val="24"/>
          <w:rtl w:val="0"/>
        </w:rPr>
        <w:tab/>
      </w:r>
    </w:p>
    <w:p w:rsidR="00000000" w:rsidDel="00000000" w:rsidP="00000000" w:rsidRDefault="00000000" w:rsidRPr="00000000" w14:paraId="0000000B">
      <w:pPr>
        <w:spacing w:after="0" w:line="240" w:lineRule="auto"/>
        <w:jc w:val="both"/>
        <w:rPr>
          <w:b w:val="1"/>
          <w:sz w:val="24"/>
          <w:szCs w:val="24"/>
        </w:rPr>
      </w:pPr>
      <w:r w:rsidDel="00000000" w:rsidR="00000000" w:rsidRPr="00000000">
        <w:rPr>
          <w:b w:val="1"/>
          <w:sz w:val="24"/>
          <w:szCs w:val="24"/>
          <w:rtl w:val="0"/>
        </w:rPr>
        <w:t xml:space="preserve">Email: </w:t>
      </w:r>
    </w:p>
    <w:p w:rsidR="00000000" w:rsidDel="00000000" w:rsidP="00000000" w:rsidRDefault="00000000" w:rsidRPr="00000000" w14:paraId="0000000C">
      <w:pPr>
        <w:spacing w:after="0" w:line="240" w:lineRule="auto"/>
        <w:ind w:left="180" w:firstLine="0"/>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b w:val="1"/>
          <w:sz w:val="24"/>
          <w:szCs w:val="24"/>
        </w:rPr>
      </w:pPr>
      <w:r w:rsidDel="00000000" w:rsidR="00000000" w:rsidRPr="00000000">
        <w:rPr>
          <w:b w:val="1"/>
          <w:sz w:val="24"/>
          <w:szCs w:val="24"/>
          <w:rtl w:val="0"/>
        </w:rPr>
        <w:t xml:space="preserve">Phone No (</w:t>
      </w:r>
      <w:r w:rsidDel="00000000" w:rsidR="00000000" w:rsidRPr="00000000">
        <w:rPr>
          <w:sz w:val="24"/>
          <w:szCs w:val="24"/>
          <w:rtl w:val="0"/>
        </w:rPr>
        <w:t xml:space="preserve">optional</w:t>
      </w:r>
      <w:r w:rsidDel="00000000" w:rsidR="00000000" w:rsidRPr="00000000">
        <w:rPr>
          <w:b w:val="1"/>
          <w:sz w:val="24"/>
          <w:szCs w:val="24"/>
          <w:rtl w:val="0"/>
        </w:rPr>
        <w:t xml:space="preserve">):</w:t>
      </w:r>
    </w:p>
    <w:p w:rsidR="00000000" w:rsidDel="00000000" w:rsidP="00000000" w:rsidRDefault="00000000" w:rsidRPr="00000000" w14:paraId="0000000E">
      <w:pPr>
        <w:spacing w:after="0" w:line="240" w:lineRule="auto"/>
        <w:ind w:left="180" w:firstLine="0"/>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By signing and filling this form, the corresponding author certifies that each author has met all criteria below (A, B, C, and D) and indicates each author's general and specific contributions by listing his or her name next to the relevant section. </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certify that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 participating authors should be listed here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manuscript is authentic and valid and that neither this manuscript nor one with considerably similar content under my authorship has been published or is being considered for publication elsewhere, except as described in an attachment, nor copies of closely related manuscripts are provided.</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provide the data or will contribute fully in providing and obtaining the data on which the manuscript is based for examination by the editors or their assignees, if requested.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Every author has agreed to allow the corresponding author to serve as the primary correspondent with the editorial office, to review the edited manuscript and proof.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42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author has given final approval of the submitted manuscript.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author has participated sufficiently in the work to take public responsibility for the whole content.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author qualifies for authorship by listing his or her name on the appropriate line of the categories of contributions listed below. List appropriate </w:t>
      </w:r>
      <w:r w:rsidDel="00000000" w:rsidR="00000000" w:rsidRPr="00000000">
        <w:rPr>
          <w:sz w:val="24"/>
          <w:szCs w:val="24"/>
          <w:rtl w:val="0"/>
        </w:rPr>
        <w:t xml:space="preserve">authors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next to each section – each author must be listed in at least 1 field. More than 1 author can be listed in each field.</w:t>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conception and design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acquisition of data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analysis and interpretation of data</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drafting of the manuscript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critical revision of the manuscript for important intellectual content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statistical analysis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obtaining funding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administrative, technical, or material support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additional contributions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(specify)</w:t>
      </w:r>
    </w:p>
    <w:p w:rsidR="00000000" w:rsidDel="00000000" w:rsidP="00000000" w:rsidRDefault="00000000" w:rsidRPr="00000000" w14:paraId="00000025">
      <w:pPr>
        <w:tabs>
          <w:tab w:val="left" w:pos="1875"/>
        </w:tabs>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Corresponding Author Signature</w:t>
        <w:tab/>
        <w:tab/>
        <w:t xml:space="preserve">   Name</w:t>
        <w:tab/>
        <w:tab/>
        <w:t xml:space="preserve">      </w:t>
        <w:tab/>
        <w:t xml:space="preserve">     </w:t>
        <w:tab/>
        <w:t xml:space="preserve">Date</w:t>
      </w:r>
    </w:p>
    <w:p w:rsidR="00000000" w:rsidDel="00000000" w:rsidP="00000000" w:rsidRDefault="00000000" w:rsidRPr="00000000" w14:paraId="00000028">
      <w:pPr>
        <w:spacing w:after="0" w:line="240" w:lineRule="auto"/>
        <w:jc w:val="cente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1004" w:hanging="360"/>
      </w:pPr>
      <w:rPr>
        <w:rFonts w:ascii="Calibri" w:cs="Calibri" w:eastAsia="Calibri" w:hAnsi="Calibri"/>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21798e"/>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2da2bf"/>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2da2bf"/>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2da2bf"/>
    </w:rPr>
  </w:style>
  <w:style w:type="paragraph" w:styleId="Heading5">
    <w:name w:val="heading 5"/>
    <w:basedOn w:val="Normal"/>
    <w:next w:val="Normal"/>
    <w:pPr>
      <w:keepNext w:val="1"/>
      <w:keepLines w:val="1"/>
      <w:spacing w:after="0" w:before="200" w:lineRule="auto"/>
    </w:pPr>
    <w:rPr>
      <w:rFonts w:ascii="Cambria" w:cs="Cambria" w:eastAsia="Cambria" w:hAnsi="Cambria"/>
      <w:color w:val="16505e"/>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16505e"/>
    </w:rPr>
  </w:style>
  <w:style w:type="paragraph" w:styleId="Title">
    <w:name w:val="Title"/>
    <w:basedOn w:val="Normal"/>
    <w:next w:val="Normal"/>
    <w:pPr>
      <w:pBdr>
        <w:bottom w:color="2da2bf" w:space="4" w:sz="8" w:val="single"/>
      </w:pBdr>
      <w:spacing w:after="300" w:line="240" w:lineRule="auto"/>
    </w:pPr>
    <w:rPr>
      <w:rFonts w:ascii="Cambria" w:cs="Cambria" w:eastAsia="Cambria" w:hAnsi="Cambria"/>
      <w:color w:val="343434"/>
      <w:sz w:val="52"/>
      <w:szCs w:val="52"/>
    </w:rPr>
  </w:style>
  <w:style w:type="paragraph" w:styleId="Normal" w:default="1">
    <w:name w:val="Normal"/>
    <w:qFormat w:val="1"/>
    <w:rsid w:val="00DC7CA6"/>
  </w:style>
  <w:style w:type="paragraph" w:styleId="Heading1">
    <w:name w:val="heading 1"/>
    <w:basedOn w:val="Normal"/>
    <w:next w:val="Normal"/>
    <w:link w:val="Heading1Char"/>
    <w:uiPriority w:val="9"/>
    <w:qFormat w:val="1"/>
    <w:rsid w:val="001A5B4E"/>
    <w:pPr>
      <w:keepNext w:val="1"/>
      <w:keepLines w:val="1"/>
      <w:spacing w:after="0" w:before="480"/>
      <w:outlineLvl w:val="0"/>
    </w:pPr>
    <w:rPr>
      <w:rFonts w:ascii="Cambria" w:cs="Times New Roman" w:eastAsia="Times New Roman" w:hAnsi="Cambria"/>
      <w:b w:val="1"/>
      <w:bCs w:val="1"/>
      <w:color w:val="21798e"/>
      <w:sz w:val="28"/>
      <w:szCs w:val="28"/>
    </w:rPr>
  </w:style>
  <w:style w:type="paragraph" w:styleId="Heading2">
    <w:name w:val="heading 2"/>
    <w:basedOn w:val="Normal"/>
    <w:next w:val="Normal"/>
    <w:link w:val="Heading2Char"/>
    <w:uiPriority w:val="9"/>
    <w:semiHidden w:val="1"/>
    <w:unhideWhenUsed w:val="1"/>
    <w:qFormat w:val="1"/>
    <w:rsid w:val="001A5B4E"/>
    <w:pPr>
      <w:keepNext w:val="1"/>
      <w:keepLines w:val="1"/>
      <w:spacing w:after="0" w:before="200"/>
      <w:outlineLvl w:val="1"/>
    </w:pPr>
    <w:rPr>
      <w:rFonts w:ascii="Cambria" w:cs="Times New Roman" w:eastAsia="Times New Roman" w:hAnsi="Cambria"/>
      <w:b w:val="1"/>
      <w:bCs w:val="1"/>
      <w:color w:val="2da2bf"/>
      <w:sz w:val="26"/>
      <w:szCs w:val="26"/>
    </w:rPr>
  </w:style>
  <w:style w:type="paragraph" w:styleId="Heading3">
    <w:name w:val="heading 3"/>
    <w:basedOn w:val="Normal"/>
    <w:next w:val="Normal"/>
    <w:link w:val="Heading3Char"/>
    <w:uiPriority w:val="9"/>
    <w:semiHidden w:val="1"/>
    <w:unhideWhenUsed w:val="1"/>
    <w:qFormat w:val="1"/>
    <w:rsid w:val="001A5B4E"/>
    <w:pPr>
      <w:keepNext w:val="1"/>
      <w:keepLines w:val="1"/>
      <w:spacing w:after="0" w:before="200"/>
      <w:outlineLvl w:val="2"/>
    </w:pPr>
    <w:rPr>
      <w:rFonts w:ascii="Cambria" w:cs="Times New Roman" w:eastAsia="Times New Roman" w:hAnsi="Cambria"/>
      <w:b w:val="1"/>
      <w:bCs w:val="1"/>
      <w:color w:val="2da2bf"/>
    </w:rPr>
  </w:style>
  <w:style w:type="paragraph" w:styleId="Heading4">
    <w:name w:val="heading 4"/>
    <w:basedOn w:val="Normal"/>
    <w:next w:val="Normal"/>
    <w:link w:val="Heading4Char"/>
    <w:uiPriority w:val="9"/>
    <w:semiHidden w:val="1"/>
    <w:unhideWhenUsed w:val="1"/>
    <w:qFormat w:val="1"/>
    <w:rsid w:val="001A5B4E"/>
    <w:pPr>
      <w:keepNext w:val="1"/>
      <w:keepLines w:val="1"/>
      <w:spacing w:after="0" w:before="200"/>
      <w:outlineLvl w:val="3"/>
    </w:pPr>
    <w:rPr>
      <w:rFonts w:ascii="Cambria" w:cs="Times New Roman" w:eastAsia="Times New Roman" w:hAnsi="Cambria"/>
      <w:b w:val="1"/>
      <w:bCs w:val="1"/>
      <w:i w:val="1"/>
      <w:iCs w:val="1"/>
      <w:color w:val="2da2bf"/>
    </w:rPr>
  </w:style>
  <w:style w:type="paragraph" w:styleId="Heading5">
    <w:name w:val="heading 5"/>
    <w:basedOn w:val="Normal"/>
    <w:next w:val="Normal"/>
    <w:link w:val="Heading5Char"/>
    <w:uiPriority w:val="9"/>
    <w:semiHidden w:val="1"/>
    <w:unhideWhenUsed w:val="1"/>
    <w:qFormat w:val="1"/>
    <w:rsid w:val="001A5B4E"/>
    <w:pPr>
      <w:keepNext w:val="1"/>
      <w:keepLines w:val="1"/>
      <w:spacing w:after="0" w:before="200"/>
      <w:outlineLvl w:val="4"/>
    </w:pPr>
    <w:rPr>
      <w:rFonts w:ascii="Cambria" w:cs="Times New Roman" w:eastAsia="Times New Roman" w:hAnsi="Cambria"/>
      <w:color w:val="16505e"/>
    </w:rPr>
  </w:style>
  <w:style w:type="paragraph" w:styleId="Heading6">
    <w:name w:val="heading 6"/>
    <w:basedOn w:val="Normal"/>
    <w:next w:val="Normal"/>
    <w:link w:val="Heading6Char"/>
    <w:uiPriority w:val="9"/>
    <w:semiHidden w:val="1"/>
    <w:unhideWhenUsed w:val="1"/>
    <w:qFormat w:val="1"/>
    <w:rsid w:val="001A5B4E"/>
    <w:pPr>
      <w:keepNext w:val="1"/>
      <w:keepLines w:val="1"/>
      <w:spacing w:after="0" w:before="200"/>
      <w:outlineLvl w:val="5"/>
    </w:pPr>
    <w:rPr>
      <w:rFonts w:ascii="Cambria" w:cs="Times New Roman" w:eastAsia="Times New Roman" w:hAnsi="Cambria"/>
      <w:i w:val="1"/>
      <w:iCs w:val="1"/>
      <w:color w:val="16505e"/>
    </w:rPr>
  </w:style>
  <w:style w:type="paragraph" w:styleId="Heading7">
    <w:name w:val="heading 7"/>
    <w:basedOn w:val="Normal"/>
    <w:next w:val="Normal"/>
    <w:link w:val="Heading7Char"/>
    <w:uiPriority w:val="9"/>
    <w:semiHidden w:val="1"/>
    <w:unhideWhenUsed w:val="1"/>
    <w:qFormat w:val="1"/>
    <w:rsid w:val="001A5B4E"/>
    <w:pPr>
      <w:keepNext w:val="1"/>
      <w:keepLines w:val="1"/>
      <w:spacing w:after="0" w:before="200"/>
      <w:outlineLvl w:val="6"/>
    </w:pPr>
    <w:rPr>
      <w:rFonts w:ascii="Cambria" w:cs="Times New Roman" w:eastAsia="Times New Roman" w:hAnsi="Cambria"/>
      <w:i w:val="1"/>
      <w:iCs w:val="1"/>
      <w:color w:val="404040"/>
    </w:rPr>
  </w:style>
  <w:style w:type="paragraph" w:styleId="Heading8">
    <w:name w:val="heading 8"/>
    <w:basedOn w:val="Normal"/>
    <w:next w:val="Normal"/>
    <w:link w:val="Heading8Char"/>
    <w:uiPriority w:val="9"/>
    <w:semiHidden w:val="1"/>
    <w:unhideWhenUsed w:val="1"/>
    <w:qFormat w:val="1"/>
    <w:rsid w:val="001A5B4E"/>
    <w:pPr>
      <w:keepNext w:val="1"/>
      <w:keepLines w:val="1"/>
      <w:spacing w:after="0" w:before="200"/>
      <w:outlineLvl w:val="7"/>
    </w:pPr>
    <w:rPr>
      <w:rFonts w:ascii="Cambria" w:cs="Times New Roman" w:eastAsia="Times New Roman" w:hAnsi="Cambria"/>
      <w:color w:val="2da2bf"/>
      <w:sz w:val="20"/>
      <w:szCs w:val="20"/>
    </w:rPr>
  </w:style>
  <w:style w:type="paragraph" w:styleId="Heading9">
    <w:name w:val="heading 9"/>
    <w:basedOn w:val="Normal"/>
    <w:next w:val="Normal"/>
    <w:link w:val="Heading9Char"/>
    <w:uiPriority w:val="9"/>
    <w:semiHidden w:val="1"/>
    <w:unhideWhenUsed w:val="1"/>
    <w:qFormat w:val="1"/>
    <w:rsid w:val="001A5B4E"/>
    <w:pPr>
      <w:keepNext w:val="1"/>
      <w:keepLines w:val="1"/>
      <w:spacing w:after="0" w:before="200"/>
      <w:outlineLvl w:val="8"/>
    </w:pPr>
    <w:rPr>
      <w:rFonts w:ascii="Cambria" w:cs="Times New Roman" w:eastAsia="Times New Roman"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1A5B4E"/>
    <w:rPr>
      <w:rFonts w:ascii="Cambria" w:cs="Times New Roman" w:eastAsia="Times New Roman" w:hAnsi="Cambria"/>
      <w:b w:val="1"/>
      <w:bCs w:val="1"/>
      <w:color w:val="21798e"/>
      <w:sz w:val="28"/>
      <w:szCs w:val="28"/>
    </w:rPr>
  </w:style>
  <w:style w:type="character" w:styleId="Heading2Char" w:customStyle="1">
    <w:name w:val="Heading 2 Char"/>
    <w:link w:val="Heading2"/>
    <w:uiPriority w:val="9"/>
    <w:semiHidden w:val="1"/>
    <w:rsid w:val="001A5B4E"/>
    <w:rPr>
      <w:rFonts w:ascii="Cambria" w:cs="Times New Roman" w:eastAsia="Times New Roman" w:hAnsi="Cambria"/>
      <w:b w:val="1"/>
      <w:bCs w:val="1"/>
      <w:color w:val="2da2bf"/>
      <w:sz w:val="26"/>
      <w:szCs w:val="26"/>
    </w:rPr>
  </w:style>
  <w:style w:type="character" w:styleId="Heading3Char" w:customStyle="1">
    <w:name w:val="Heading 3 Char"/>
    <w:link w:val="Heading3"/>
    <w:uiPriority w:val="9"/>
    <w:semiHidden w:val="1"/>
    <w:rsid w:val="001A5B4E"/>
    <w:rPr>
      <w:rFonts w:ascii="Cambria" w:cs="Times New Roman" w:eastAsia="Times New Roman" w:hAnsi="Cambria"/>
      <w:b w:val="1"/>
      <w:bCs w:val="1"/>
      <w:color w:val="2da2bf"/>
    </w:rPr>
  </w:style>
  <w:style w:type="character" w:styleId="Heading4Char" w:customStyle="1">
    <w:name w:val="Heading 4 Char"/>
    <w:link w:val="Heading4"/>
    <w:uiPriority w:val="9"/>
    <w:semiHidden w:val="1"/>
    <w:rsid w:val="001A5B4E"/>
    <w:rPr>
      <w:rFonts w:ascii="Cambria" w:cs="Times New Roman" w:eastAsia="Times New Roman" w:hAnsi="Cambria"/>
      <w:b w:val="1"/>
      <w:bCs w:val="1"/>
      <w:i w:val="1"/>
      <w:iCs w:val="1"/>
      <w:color w:val="2da2bf"/>
    </w:rPr>
  </w:style>
  <w:style w:type="character" w:styleId="Heading5Char" w:customStyle="1">
    <w:name w:val="Heading 5 Char"/>
    <w:link w:val="Heading5"/>
    <w:uiPriority w:val="9"/>
    <w:semiHidden w:val="1"/>
    <w:rsid w:val="001A5B4E"/>
    <w:rPr>
      <w:rFonts w:ascii="Cambria" w:cs="Times New Roman" w:eastAsia="Times New Roman" w:hAnsi="Cambria"/>
      <w:color w:val="16505e"/>
    </w:rPr>
  </w:style>
  <w:style w:type="character" w:styleId="Heading6Char" w:customStyle="1">
    <w:name w:val="Heading 6 Char"/>
    <w:link w:val="Heading6"/>
    <w:uiPriority w:val="9"/>
    <w:semiHidden w:val="1"/>
    <w:rsid w:val="001A5B4E"/>
    <w:rPr>
      <w:rFonts w:ascii="Cambria" w:cs="Times New Roman" w:eastAsia="Times New Roman" w:hAnsi="Cambria"/>
      <w:i w:val="1"/>
      <w:iCs w:val="1"/>
      <w:color w:val="16505e"/>
    </w:rPr>
  </w:style>
  <w:style w:type="character" w:styleId="Heading7Char" w:customStyle="1">
    <w:name w:val="Heading 7 Char"/>
    <w:link w:val="Heading7"/>
    <w:uiPriority w:val="9"/>
    <w:semiHidden w:val="1"/>
    <w:rsid w:val="001A5B4E"/>
    <w:rPr>
      <w:rFonts w:ascii="Cambria" w:cs="Times New Roman" w:eastAsia="Times New Roman" w:hAnsi="Cambria"/>
      <w:i w:val="1"/>
      <w:iCs w:val="1"/>
      <w:color w:val="404040"/>
    </w:rPr>
  </w:style>
  <w:style w:type="character" w:styleId="Heading8Char" w:customStyle="1">
    <w:name w:val="Heading 8 Char"/>
    <w:link w:val="Heading8"/>
    <w:uiPriority w:val="9"/>
    <w:semiHidden w:val="1"/>
    <w:rsid w:val="001A5B4E"/>
    <w:rPr>
      <w:rFonts w:ascii="Cambria" w:cs="Times New Roman" w:eastAsia="Times New Roman" w:hAnsi="Cambria"/>
      <w:color w:val="2da2bf"/>
      <w:sz w:val="20"/>
      <w:szCs w:val="20"/>
    </w:rPr>
  </w:style>
  <w:style w:type="character" w:styleId="Heading9Char" w:customStyle="1">
    <w:name w:val="Heading 9 Char"/>
    <w:link w:val="Heading9"/>
    <w:uiPriority w:val="9"/>
    <w:semiHidden w:val="1"/>
    <w:rsid w:val="001A5B4E"/>
    <w:rPr>
      <w:rFonts w:ascii="Cambria" w:cs="Times New Roman" w:eastAsia="Times New Roman" w:hAnsi="Cambria"/>
      <w:i w:val="1"/>
      <w:iCs w:val="1"/>
      <w:color w:val="404040"/>
      <w:sz w:val="20"/>
      <w:szCs w:val="20"/>
    </w:rPr>
  </w:style>
  <w:style w:type="paragraph" w:styleId="Caption">
    <w:name w:val="caption"/>
    <w:basedOn w:val="Normal"/>
    <w:next w:val="Normal"/>
    <w:uiPriority w:val="35"/>
    <w:semiHidden w:val="1"/>
    <w:unhideWhenUsed w:val="1"/>
    <w:qFormat w:val="1"/>
    <w:rsid w:val="001A5B4E"/>
    <w:pPr>
      <w:spacing w:line="240" w:lineRule="auto"/>
    </w:pPr>
    <w:rPr>
      <w:b w:val="1"/>
      <w:bCs w:val="1"/>
      <w:color w:val="2da2bf"/>
      <w:sz w:val="18"/>
      <w:szCs w:val="18"/>
    </w:rPr>
  </w:style>
  <w:style w:type="paragraph" w:styleId="Title">
    <w:name w:val="Title"/>
    <w:basedOn w:val="Normal"/>
    <w:next w:val="Normal"/>
    <w:link w:val="TitleChar"/>
    <w:uiPriority w:val="10"/>
    <w:qFormat w:val="1"/>
    <w:rsid w:val="001A5B4E"/>
    <w:pPr>
      <w:pBdr>
        <w:bottom w:color="2da2bf" w:space="4" w:sz="8" w:val="single"/>
      </w:pBdr>
      <w:spacing w:after="300" w:line="240" w:lineRule="auto"/>
      <w:contextualSpacing w:val="1"/>
    </w:pPr>
    <w:rPr>
      <w:rFonts w:ascii="Cambria" w:cs="Times New Roman" w:eastAsia="Times New Roman" w:hAnsi="Cambria"/>
      <w:color w:val="343434"/>
      <w:spacing w:val="5"/>
      <w:kern w:val="28"/>
      <w:sz w:val="52"/>
      <w:szCs w:val="52"/>
    </w:rPr>
  </w:style>
  <w:style w:type="character" w:styleId="TitleChar" w:customStyle="1">
    <w:name w:val="Title Char"/>
    <w:link w:val="Title"/>
    <w:uiPriority w:val="10"/>
    <w:rsid w:val="001A5B4E"/>
    <w:rPr>
      <w:rFonts w:ascii="Cambria" w:cs="Times New Roman" w:eastAsia="Times New Roman" w:hAnsi="Cambria"/>
      <w:color w:val="343434"/>
      <w:spacing w:val="5"/>
      <w:kern w:val="28"/>
      <w:sz w:val="52"/>
      <w:szCs w:val="52"/>
    </w:rPr>
  </w:style>
  <w:style w:type="paragraph" w:styleId="Subtitle">
    <w:name w:val="Subtitle"/>
    <w:basedOn w:val="Normal"/>
    <w:next w:val="Normal"/>
    <w:link w:val="SubtitleChar"/>
    <w:uiPriority w:val="11"/>
    <w:qFormat w:val="1"/>
    <w:rsid w:val="001A5B4E"/>
    <w:pPr>
      <w:numPr>
        <w:ilvl w:val="1"/>
      </w:numPr>
    </w:pPr>
    <w:rPr>
      <w:rFonts w:ascii="Cambria" w:cs="Times New Roman" w:eastAsia="Times New Roman" w:hAnsi="Cambria"/>
      <w:i w:val="1"/>
      <w:iCs w:val="1"/>
      <w:color w:val="2da2bf"/>
      <w:spacing w:val="15"/>
      <w:sz w:val="24"/>
      <w:szCs w:val="24"/>
    </w:rPr>
  </w:style>
  <w:style w:type="character" w:styleId="SubtitleChar" w:customStyle="1">
    <w:name w:val="Subtitle Char"/>
    <w:link w:val="Subtitle"/>
    <w:uiPriority w:val="11"/>
    <w:rsid w:val="001A5B4E"/>
    <w:rPr>
      <w:rFonts w:ascii="Cambria" w:cs="Times New Roman" w:eastAsia="Times New Roman" w:hAnsi="Cambria"/>
      <w:i w:val="1"/>
      <w:iCs w:val="1"/>
      <w:color w:val="2da2bf"/>
      <w:spacing w:val="15"/>
      <w:sz w:val="24"/>
      <w:szCs w:val="24"/>
    </w:rPr>
  </w:style>
  <w:style w:type="character" w:styleId="Strong">
    <w:name w:val="Strong"/>
    <w:uiPriority w:val="22"/>
    <w:qFormat w:val="1"/>
    <w:rsid w:val="001A5B4E"/>
    <w:rPr>
      <w:b w:val="1"/>
      <w:bCs w:val="1"/>
    </w:rPr>
  </w:style>
  <w:style w:type="character" w:styleId="Emphasis">
    <w:name w:val="Emphasis"/>
    <w:uiPriority w:val="20"/>
    <w:qFormat w:val="1"/>
    <w:rsid w:val="001A5B4E"/>
    <w:rPr>
      <w:i w:val="1"/>
      <w:iCs w:val="1"/>
    </w:rPr>
  </w:style>
  <w:style w:type="paragraph" w:styleId="NoSpacing">
    <w:name w:val="No Spacing"/>
    <w:link w:val="NoSpacingChar"/>
    <w:uiPriority w:val="1"/>
    <w:qFormat w:val="1"/>
    <w:rsid w:val="001A5B4E"/>
    <w:pPr>
      <w:spacing w:after="0" w:line="240" w:lineRule="auto"/>
    </w:pPr>
  </w:style>
  <w:style w:type="character" w:styleId="NoSpacingChar" w:customStyle="1">
    <w:name w:val="No Spacing Char"/>
    <w:link w:val="NoSpacing"/>
    <w:uiPriority w:val="1"/>
    <w:rsid w:val="001A5B4E"/>
  </w:style>
  <w:style w:type="paragraph" w:styleId="ListParagraph">
    <w:name w:val="List Paragraph"/>
    <w:basedOn w:val="Normal"/>
    <w:uiPriority w:val="34"/>
    <w:qFormat w:val="1"/>
    <w:rsid w:val="001A5B4E"/>
    <w:pPr>
      <w:ind w:left="720"/>
      <w:contextualSpacing w:val="1"/>
    </w:pPr>
  </w:style>
  <w:style w:type="paragraph" w:styleId="Quote">
    <w:name w:val="Quote"/>
    <w:basedOn w:val="Normal"/>
    <w:next w:val="Normal"/>
    <w:link w:val="QuoteChar"/>
    <w:uiPriority w:val="29"/>
    <w:qFormat w:val="1"/>
    <w:rsid w:val="001A5B4E"/>
    <w:rPr>
      <w:i w:val="1"/>
      <w:iCs w:val="1"/>
      <w:color w:val="000000"/>
    </w:rPr>
  </w:style>
  <w:style w:type="character" w:styleId="QuoteChar" w:customStyle="1">
    <w:name w:val="Quote Char"/>
    <w:link w:val="Quote"/>
    <w:uiPriority w:val="29"/>
    <w:rsid w:val="001A5B4E"/>
    <w:rPr>
      <w:i w:val="1"/>
      <w:iCs w:val="1"/>
      <w:color w:val="000000"/>
    </w:rPr>
  </w:style>
  <w:style w:type="paragraph" w:styleId="IntenseQuote">
    <w:name w:val="Intense Quote"/>
    <w:basedOn w:val="Normal"/>
    <w:next w:val="Normal"/>
    <w:link w:val="IntenseQuoteChar"/>
    <w:uiPriority w:val="30"/>
    <w:qFormat w:val="1"/>
    <w:rsid w:val="001A5B4E"/>
    <w:pPr>
      <w:pBdr>
        <w:bottom w:color="2da2bf" w:space="4" w:sz="4" w:val="single"/>
      </w:pBdr>
      <w:spacing w:after="280" w:before="200"/>
      <w:ind w:left="936" w:right="936"/>
    </w:pPr>
    <w:rPr>
      <w:b w:val="1"/>
      <w:bCs w:val="1"/>
      <w:i w:val="1"/>
      <w:iCs w:val="1"/>
      <w:color w:val="2da2bf"/>
    </w:rPr>
  </w:style>
  <w:style w:type="character" w:styleId="IntenseQuoteChar" w:customStyle="1">
    <w:name w:val="Intense Quote Char"/>
    <w:link w:val="IntenseQuote"/>
    <w:uiPriority w:val="30"/>
    <w:rsid w:val="001A5B4E"/>
    <w:rPr>
      <w:b w:val="1"/>
      <w:bCs w:val="1"/>
      <w:i w:val="1"/>
      <w:iCs w:val="1"/>
      <w:color w:val="2da2bf"/>
    </w:rPr>
  </w:style>
  <w:style w:type="character" w:styleId="SubtleEmphasis">
    <w:name w:val="Subtle Emphasis"/>
    <w:uiPriority w:val="19"/>
    <w:qFormat w:val="1"/>
    <w:rsid w:val="001A5B4E"/>
    <w:rPr>
      <w:i w:val="1"/>
      <w:iCs w:val="1"/>
      <w:color w:val="808080"/>
    </w:rPr>
  </w:style>
  <w:style w:type="character" w:styleId="IntenseEmphasis">
    <w:name w:val="Intense Emphasis"/>
    <w:uiPriority w:val="21"/>
    <w:qFormat w:val="1"/>
    <w:rsid w:val="001A5B4E"/>
    <w:rPr>
      <w:b w:val="1"/>
      <w:bCs w:val="1"/>
      <w:i w:val="1"/>
      <w:iCs w:val="1"/>
      <w:color w:val="2da2bf"/>
    </w:rPr>
  </w:style>
  <w:style w:type="character" w:styleId="SubtleReference">
    <w:name w:val="Subtle Reference"/>
    <w:uiPriority w:val="31"/>
    <w:qFormat w:val="1"/>
    <w:rsid w:val="001A5B4E"/>
    <w:rPr>
      <w:smallCaps w:val="1"/>
      <w:color w:val="da1f28"/>
      <w:u w:val="single"/>
    </w:rPr>
  </w:style>
  <w:style w:type="character" w:styleId="IntenseReference">
    <w:name w:val="Intense Reference"/>
    <w:uiPriority w:val="32"/>
    <w:qFormat w:val="1"/>
    <w:rsid w:val="001A5B4E"/>
    <w:rPr>
      <w:b w:val="1"/>
      <w:bCs w:val="1"/>
      <w:smallCaps w:val="1"/>
      <w:color w:val="da1f28"/>
      <w:spacing w:val="5"/>
      <w:u w:val="single"/>
    </w:rPr>
  </w:style>
  <w:style w:type="character" w:styleId="BookTitle">
    <w:name w:val="Book Title"/>
    <w:uiPriority w:val="33"/>
    <w:qFormat w:val="1"/>
    <w:rsid w:val="001A5B4E"/>
    <w:rPr>
      <w:b w:val="1"/>
      <w:bCs w:val="1"/>
      <w:smallCaps w:val="1"/>
      <w:spacing w:val="5"/>
    </w:rPr>
  </w:style>
  <w:style w:type="paragraph" w:styleId="TOCHeading">
    <w:name w:val="TOC Heading"/>
    <w:basedOn w:val="Heading1"/>
    <w:next w:val="Normal"/>
    <w:uiPriority w:val="39"/>
    <w:semiHidden w:val="1"/>
    <w:unhideWhenUsed w:val="1"/>
    <w:qFormat w:val="1"/>
    <w:rsid w:val="001A5B4E"/>
    <w:pPr>
      <w:outlineLvl w:val="9"/>
    </w:pPr>
  </w:style>
  <w:style w:type="paragraph" w:styleId="Header">
    <w:name w:val="header"/>
    <w:basedOn w:val="Normal"/>
    <w:link w:val="HeaderChar"/>
    <w:uiPriority w:val="99"/>
    <w:unhideWhenUsed w:val="1"/>
    <w:rsid w:val="00895A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5A22"/>
  </w:style>
  <w:style w:type="paragraph" w:styleId="Footer">
    <w:name w:val="footer"/>
    <w:basedOn w:val="Normal"/>
    <w:link w:val="FooterChar"/>
    <w:uiPriority w:val="99"/>
    <w:unhideWhenUsed w:val="1"/>
    <w:rsid w:val="00895A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5A22"/>
  </w:style>
  <w:style w:type="paragraph" w:styleId="NormalWeb">
    <w:name w:val="Normal (Web)"/>
    <w:basedOn w:val="Normal"/>
    <w:unhideWhenUsed w:val="1"/>
    <w:rsid w:val="00F208F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rPr>
      <w:rFonts w:ascii="Cambria" w:cs="Cambria" w:eastAsia="Cambria" w:hAnsi="Cambria"/>
      <w:i w:val="1"/>
      <w:color w:val="2da2bf"/>
      <w:sz w:val="24"/>
      <w:szCs w:val="24"/>
    </w:rPr>
  </w:style>
  <w:style w:type="table" w:styleId="Table1">
    <w:basedOn w:val="TableNormal"/>
    <w:tblPr>
      <w:tblStyleRowBandSize w:val="1"/>
      <w:tblStyleColBandSize w:val="1"/>
      <w:tblCellMar>
        <w:top w:w="72.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rOkakPqioX33wB85Foex/T4jw==">AMUW2mVEgr1nOFCqknSgmkUyMI6UeWTwWc4dvAwXvDHnnA9ABW/nI3iwpqU9DH0B6BlmYp1zn3AOI9zfQ0ic5cGY0J8nFMvSlUHUaI1mU6A/oTjO8snTZFl0ZUh8cy2eWoDJVTWzDgQR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2015-05-28T16:54:00Z</dcterms:created>
  <dc:creator>WELCOME</dc:creator>
</cp:coreProperties>
</file>